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C5388" w14:textId="1A293D3E" w:rsidR="00067783" w:rsidRDefault="00067783" w:rsidP="00067783">
      <w:pPr>
        <w:pStyle w:val="ListParagraph"/>
        <w:ind w:left="0"/>
        <w:jc w:val="right"/>
        <w:rPr>
          <w:rFonts w:ascii="Tahoma" w:hAnsi="Tahoma" w:cs="Tahoma"/>
          <w:b/>
          <w:sz w:val="23"/>
          <w:szCs w:val="23"/>
        </w:rPr>
      </w:pPr>
      <w:bookmarkStart w:id="0" w:name="_GoBack"/>
      <w:bookmarkEnd w:id="0"/>
      <w:r w:rsidRPr="005F3982">
        <w:rPr>
          <w:rFonts w:ascii="Tahoma" w:hAnsi="Tahoma" w:cs="Tahoma"/>
          <w:b/>
          <w:sz w:val="23"/>
          <w:szCs w:val="23"/>
        </w:rPr>
        <w:t xml:space="preserve">Annex </w:t>
      </w:r>
      <w:r w:rsidR="004A38F5">
        <w:rPr>
          <w:rFonts w:ascii="Tahoma" w:hAnsi="Tahoma" w:cs="Tahoma"/>
          <w:b/>
          <w:sz w:val="23"/>
          <w:szCs w:val="23"/>
        </w:rPr>
        <w:t>D</w:t>
      </w:r>
    </w:p>
    <w:p w14:paraId="4415E337" w14:textId="77777777" w:rsidR="006437AF" w:rsidRDefault="006437AF" w:rsidP="00067783">
      <w:pPr>
        <w:pStyle w:val="ListParagraph"/>
        <w:ind w:left="0"/>
        <w:jc w:val="right"/>
        <w:rPr>
          <w:rFonts w:ascii="Tahoma" w:hAnsi="Tahoma" w:cs="Tahoma"/>
          <w:b/>
          <w:sz w:val="23"/>
          <w:szCs w:val="23"/>
        </w:rPr>
      </w:pPr>
    </w:p>
    <w:p w14:paraId="0E6D5B4F" w14:textId="628503F0" w:rsidR="006437AF" w:rsidRDefault="006437AF" w:rsidP="006437AF">
      <w:pPr>
        <w:pStyle w:val="ListParagraph"/>
        <w:ind w:left="0"/>
        <w:jc w:val="center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PROJECT PROFILE/PROPOSAL</w:t>
      </w:r>
    </w:p>
    <w:p w14:paraId="521AA050" w14:textId="4743A03B" w:rsidR="006437AF" w:rsidRDefault="006437AF" w:rsidP="006437AF">
      <w:pPr>
        <w:pStyle w:val="ListParagraph"/>
        <w:ind w:left="0"/>
        <w:jc w:val="center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FY 202</w:t>
      </w:r>
      <w:r w:rsidR="004972FF">
        <w:rPr>
          <w:rFonts w:ascii="Tahoma" w:hAnsi="Tahoma" w:cs="Tahoma"/>
          <w:b/>
          <w:sz w:val="23"/>
          <w:szCs w:val="23"/>
        </w:rPr>
        <w:t>3</w:t>
      </w:r>
      <w:r>
        <w:rPr>
          <w:rFonts w:ascii="Tahoma" w:hAnsi="Tahoma" w:cs="Tahoma"/>
          <w:b/>
          <w:sz w:val="23"/>
          <w:szCs w:val="23"/>
        </w:rPr>
        <w:t xml:space="preserve"> LOCAL GOVERNMENT SUPPORT FUND-</w:t>
      </w:r>
    </w:p>
    <w:p w14:paraId="55886FAE" w14:textId="704A200D" w:rsidR="006437AF" w:rsidRDefault="006437AF" w:rsidP="006437AF">
      <w:pPr>
        <w:pStyle w:val="ListParagraph"/>
        <w:ind w:left="0"/>
        <w:jc w:val="center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FINANCIAL ASSISTANCE TO LOCAL GOVERNMENT UNITS</w:t>
      </w:r>
      <w:r w:rsidR="004972FF">
        <w:rPr>
          <w:rFonts w:ascii="Tahoma" w:hAnsi="Tahoma" w:cs="Tahoma"/>
          <w:b/>
          <w:sz w:val="23"/>
          <w:szCs w:val="23"/>
        </w:rPr>
        <w:t xml:space="preserve"> AND SUPPORT FOR CAPITAL OUTLAYS AND SOCIAL PROGRAMS</w:t>
      </w:r>
    </w:p>
    <w:p w14:paraId="05AC6BC4" w14:textId="77777777" w:rsidR="006437AF" w:rsidRDefault="006437AF" w:rsidP="006437AF">
      <w:pPr>
        <w:pStyle w:val="ListParagraph"/>
        <w:ind w:left="0"/>
        <w:jc w:val="center"/>
        <w:rPr>
          <w:rFonts w:ascii="Tahoma" w:hAnsi="Tahoma" w:cs="Tahoma"/>
          <w:b/>
          <w:sz w:val="23"/>
          <w:szCs w:val="23"/>
        </w:rPr>
      </w:pPr>
    </w:p>
    <w:p w14:paraId="244640EF" w14:textId="77777777" w:rsidR="006437AF" w:rsidRDefault="006437AF" w:rsidP="006437AF">
      <w:pPr>
        <w:pStyle w:val="ListParagraph"/>
        <w:ind w:left="0"/>
        <w:jc w:val="center"/>
        <w:rPr>
          <w:rFonts w:ascii="Tahoma" w:hAnsi="Tahoma" w:cs="Tahoma"/>
          <w:b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1"/>
        <w:gridCol w:w="4652"/>
      </w:tblGrid>
      <w:tr w:rsidR="006437AF" w14:paraId="7E8427FC" w14:textId="77777777" w:rsidTr="006437AF">
        <w:tc>
          <w:tcPr>
            <w:tcW w:w="4651" w:type="dxa"/>
          </w:tcPr>
          <w:p w14:paraId="3D4F61FB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Project Title</w:t>
            </w:r>
          </w:p>
          <w:p w14:paraId="296EACD5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25FF9B85" w14:textId="072CAE62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52" w:type="dxa"/>
          </w:tcPr>
          <w:p w14:paraId="59FDF3F0" w14:textId="77777777" w:rsidR="006437AF" w:rsidRDefault="006437AF" w:rsidP="006437A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6437AF" w14:paraId="61CDC6CC" w14:textId="77777777" w:rsidTr="006437AF">
        <w:tc>
          <w:tcPr>
            <w:tcW w:w="4651" w:type="dxa"/>
          </w:tcPr>
          <w:p w14:paraId="15E92845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Project Cost</w:t>
            </w:r>
          </w:p>
          <w:p w14:paraId="2CBA9E15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2EFEDAAB" w14:textId="304ACDAD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52" w:type="dxa"/>
          </w:tcPr>
          <w:p w14:paraId="0217B029" w14:textId="77777777" w:rsidR="006437AF" w:rsidRDefault="006437AF" w:rsidP="006437A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6437AF" w14:paraId="5C39417E" w14:textId="77777777" w:rsidTr="006437AF">
        <w:tc>
          <w:tcPr>
            <w:tcW w:w="4651" w:type="dxa"/>
          </w:tcPr>
          <w:p w14:paraId="0E4F5C41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Implementing LGU</w:t>
            </w:r>
          </w:p>
          <w:p w14:paraId="1592EE2D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2E5058E7" w14:textId="69FA543C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52" w:type="dxa"/>
          </w:tcPr>
          <w:p w14:paraId="5B6F69C3" w14:textId="77777777" w:rsidR="006437AF" w:rsidRDefault="006437AF" w:rsidP="006437A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6437AF" w14:paraId="13424C90" w14:textId="77777777" w:rsidTr="006437AF">
        <w:tc>
          <w:tcPr>
            <w:tcW w:w="4651" w:type="dxa"/>
          </w:tcPr>
          <w:p w14:paraId="40C7EF8B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Target Beneficiaries</w:t>
            </w:r>
          </w:p>
          <w:p w14:paraId="513D6E01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1B926EF2" w14:textId="79EF9B26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52" w:type="dxa"/>
          </w:tcPr>
          <w:p w14:paraId="5BB6EA2B" w14:textId="77777777" w:rsidR="006437AF" w:rsidRDefault="006437AF" w:rsidP="006437A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6437AF" w14:paraId="3BAB2C8C" w14:textId="77777777" w:rsidTr="006437AF">
        <w:tc>
          <w:tcPr>
            <w:tcW w:w="4651" w:type="dxa"/>
          </w:tcPr>
          <w:p w14:paraId="3CB1F348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Implementation Process</w:t>
            </w:r>
          </w:p>
          <w:p w14:paraId="11CEDF9C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717FFB17" w14:textId="2C861D9B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52" w:type="dxa"/>
          </w:tcPr>
          <w:p w14:paraId="55D085D5" w14:textId="77777777" w:rsidR="006437AF" w:rsidRDefault="006437AF" w:rsidP="006437A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6437AF" w14:paraId="5536F04D" w14:textId="77777777" w:rsidTr="006437AF">
        <w:tc>
          <w:tcPr>
            <w:tcW w:w="4651" w:type="dxa"/>
          </w:tcPr>
          <w:p w14:paraId="48651DF7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Implementation Period</w:t>
            </w:r>
          </w:p>
          <w:p w14:paraId="6A3B72B5" w14:textId="77777777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  <w:p w14:paraId="6FD87B72" w14:textId="55F89A96" w:rsidR="006437AF" w:rsidRDefault="006437AF" w:rsidP="006437AF">
            <w:pPr>
              <w:pStyle w:val="ListParagraph"/>
              <w:ind w:left="0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652" w:type="dxa"/>
          </w:tcPr>
          <w:p w14:paraId="5F04C643" w14:textId="77777777" w:rsidR="006437AF" w:rsidRDefault="006437AF" w:rsidP="006437AF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</w:tbl>
    <w:p w14:paraId="3635DED3" w14:textId="77777777" w:rsidR="006437AF" w:rsidRPr="005F3982" w:rsidRDefault="006437AF" w:rsidP="006437AF">
      <w:pPr>
        <w:pStyle w:val="ListParagraph"/>
        <w:ind w:left="0"/>
        <w:jc w:val="center"/>
        <w:rPr>
          <w:rFonts w:ascii="Tahoma" w:hAnsi="Tahoma" w:cs="Tahoma"/>
          <w:b/>
          <w:sz w:val="23"/>
          <w:szCs w:val="23"/>
        </w:rPr>
      </w:pPr>
    </w:p>
    <w:p w14:paraId="11AD573C" w14:textId="77777777" w:rsidR="00067783" w:rsidRPr="005F3982" w:rsidRDefault="00067783" w:rsidP="00067783">
      <w:pPr>
        <w:pStyle w:val="ListParagraph"/>
        <w:ind w:left="0"/>
        <w:jc w:val="right"/>
        <w:rPr>
          <w:rFonts w:ascii="Tahoma" w:hAnsi="Tahoma" w:cs="Tahoma"/>
          <w:b/>
          <w:sz w:val="23"/>
          <w:szCs w:val="23"/>
        </w:rPr>
      </w:pPr>
    </w:p>
    <w:p w14:paraId="41F84F92" w14:textId="77777777" w:rsidR="00067783" w:rsidRPr="005F3982" w:rsidRDefault="00067783" w:rsidP="00067783">
      <w:pPr>
        <w:pStyle w:val="ListParagraph"/>
        <w:ind w:left="0"/>
        <w:jc w:val="right"/>
        <w:rPr>
          <w:rFonts w:ascii="Tahoma" w:hAnsi="Tahoma" w:cs="Tahoma"/>
          <w:b/>
          <w:sz w:val="23"/>
          <w:szCs w:val="23"/>
        </w:rPr>
      </w:pPr>
    </w:p>
    <w:p w14:paraId="7714E579" w14:textId="5C981168" w:rsidR="008C5840" w:rsidRPr="006437AF" w:rsidRDefault="006437AF" w:rsidP="00067783">
      <w:pPr>
        <w:pStyle w:val="ListParagraph"/>
        <w:ind w:left="0"/>
        <w:rPr>
          <w:rFonts w:ascii="Tahoma" w:hAnsi="Tahoma" w:cs="Tahoma"/>
          <w:sz w:val="24"/>
          <w:szCs w:val="24"/>
        </w:rPr>
      </w:pPr>
      <w:r w:rsidRPr="006437AF">
        <w:rPr>
          <w:rFonts w:ascii="Tahoma" w:hAnsi="Tahoma" w:cs="Tahoma"/>
          <w:sz w:val="24"/>
          <w:szCs w:val="24"/>
        </w:rPr>
        <w:t>Approved by:</w:t>
      </w:r>
    </w:p>
    <w:p w14:paraId="222D3465" w14:textId="77777777" w:rsidR="006437AF" w:rsidRPr="006437AF" w:rsidRDefault="006437AF" w:rsidP="00067783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3B3FCE66" w14:textId="77777777" w:rsidR="006437AF" w:rsidRPr="006437AF" w:rsidRDefault="006437AF" w:rsidP="00067783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19DDF261" w14:textId="77777777" w:rsidR="006437AF" w:rsidRPr="006437AF" w:rsidRDefault="006437AF" w:rsidP="00067783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72A8261D" w14:textId="7B440DDA" w:rsidR="006437AF" w:rsidRPr="006437AF" w:rsidRDefault="006437AF" w:rsidP="006437AF">
      <w:pPr>
        <w:pStyle w:val="ListParagraph"/>
        <w:ind w:left="0"/>
        <w:rPr>
          <w:rFonts w:ascii="Tahoma" w:hAnsi="Tahoma" w:cs="Tahoma"/>
          <w:i/>
          <w:sz w:val="24"/>
          <w:szCs w:val="24"/>
        </w:rPr>
      </w:pPr>
      <w:r w:rsidRPr="006437AF">
        <w:rPr>
          <w:rFonts w:ascii="Tahoma" w:hAnsi="Tahoma" w:cs="Tahoma"/>
          <w:i/>
          <w:sz w:val="24"/>
          <w:szCs w:val="24"/>
        </w:rPr>
        <w:t>[Insert NAME AND SIGNATURE</w:t>
      </w:r>
      <w:r>
        <w:rPr>
          <w:rFonts w:ascii="Tahoma" w:hAnsi="Tahoma" w:cs="Tahoma"/>
          <w:i/>
          <w:sz w:val="24"/>
          <w:szCs w:val="24"/>
        </w:rPr>
        <w:t xml:space="preserve"> </w:t>
      </w:r>
      <w:r w:rsidRPr="006437AF">
        <w:rPr>
          <w:rFonts w:ascii="Tahoma" w:hAnsi="Tahoma" w:cs="Tahoma"/>
          <w:i/>
          <w:sz w:val="24"/>
          <w:szCs w:val="24"/>
        </w:rPr>
        <w:t>OF LOCAL CHIEF EXECUTIVE]</w:t>
      </w:r>
    </w:p>
    <w:sectPr w:rsidR="006437AF" w:rsidRPr="006437AF" w:rsidSect="00906201">
      <w:footerReference w:type="default" r:id="rId7"/>
      <w:pgSz w:w="11909" w:h="16834" w:code="9"/>
      <w:pgMar w:top="1134" w:right="1298" w:bottom="1134" w:left="1298" w:header="72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F659" w14:textId="77777777" w:rsidR="00407927" w:rsidRDefault="00407927">
      <w:r>
        <w:separator/>
      </w:r>
    </w:p>
  </w:endnote>
  <w:endnote w:type="continuationSeparator" w:id="0">
    <w:p w14:paraId="4A0295C9" w14:textId="77777777" w:rsidR="00407927" w:rsidRDefault="0040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F15C5" w14:textId="3B40E3B6" w:rsidR="00B8294F" w:rsidRPr="00B513A8" w:rsidRDefault="00407927" w:rsidP="009E384C">
    <w:pPr>
      <w:pStyle w:val="Footer"/>
      <w:jc w:val="center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DE413" w14:textId="77777777" w:rsidR="00407927" w:rsidRDefault="00407927">
      <w:r>
        <w:separator/>
      </w:r>
    </w:p>
  </w:footnote>
  <w:footnote w:type="continuationSeparator" w:id="0">
    <w:p w14:paraId="3B83072E" w14:textId="77777777" w:rsidR="00407927" w:rsidRDefault="0040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E03"/>
    <w:multiLevelType w:val="hybridMultilevel"/>
    <w:tmpl w:val="CC8C9E5C"/>
    <w:lvl w:ilvl="0" w:tplc="34090019">
      <w:start w:val="1"/>
      <w:numFmt w:val="lowerLetter"/>
      <w:lvlText w:val="%1."/>
      <w:lvlJc w:val="left"/>
      <w:pPr>
        <w:ind w:left="1854" w:hanging="360"/>
      </w:pPr>
      <w:rPr>
        <w:rFonts w:cs="Times New Roman" w:hint="default"/>
      </w:rPr>
    </w:lvl>
    <w:lvl w:ilvl="1" w:tplc="3409001B">
      <w:start w:val="1"/>
      <w:numFmt w:val="lowerRoman"/>
      <w:lvlText w:val="%2."/>
      <w:lvlJc w:val="right"/>
      <w:pPr>
        <w:ind w:left="2574" w:hanging="360"/>
      </w:pPr>
      <w:rPr>
        <w:rFonts w:cs="Times New Roman" w:hint="default"/>
      </w:rPr>
    </w:lvl>
    <w:lvl w:ilvl="2" w:tplc="3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AC723A5E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 w:tplc="3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 w15:restartNumberingAfterBreak="0">
    <w:nsid w:val="08445A0F"/>
    <w:multiLevelType w:val="hybridMultilevel"/>
    <w:tmpl w:val="D1227F5A"/>
    <w:lvl w:ilvl="0" w:tplc="1714B5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A29C3"/>
    <w:multiLevelType w:val="hybridMultilevel"/>
    <w:tmpl w:val="004A5EF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3409001B">
      <w:start w:val="1"/>
      <w:numFmt w:val="lowerRoman"/>
      <w:lvlText w:val="%2."/>
      <w:lvlJc w:val="right"/>
      <w:pPr>
        <w:ind w:left="1080" w:hanging="360"/>
      </w:pPr>
      <w:rPr>
        <w:rFonts w:cs="Times New Roman"/>
      </w:rPr>
    </w:lvl>
    <w:lvl w:ilvl="2" w:tplc="F7620D4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3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83"/>
    <w:rsid w:val="00067783"/>
    <w:rsid w:val="000939E1"/>
    <w:rsid w:val="00093AF8"/>
    <w:rsid w:val="00202338"/>
    <w:rsid w:val="0029204E"/>
    <w:rsid w:val="002B14DA"/>
    <w:rsid w:val="00302E32"/>
    <w:rsid w:val="00407927"/>
    <w:rsid w:val="00416900"/>
    <w:rsid w:val="004972FF"/>
    <w:rsid w:val="004A38F5"/>
    <w:rsid w:val="005E220B"/>
    <w:rsid w:val="00623190"/>
    <w:rsid w:val="006437AF"/>
    <w:rsid w:val="007B438C"/>
    <w:rsid w:val="007D1B33"/>
    <w:rsid w:val="00861106"/>
    <w:rsid w:val="00884450"/>
    <w:rsid w:val="00906201"/>
    <w:rsid w:val="009E384C"/>
    <w:rsid w:val="00AD50D5"/>
    <w:rsid w:val="00BB0394"/>
    <w:rsid w:val="00CC42B1"/>
    <w:rsid w:val="00D12FA7"/>
    <w:rsid w:val="00EE1AAF"/>
    <w:rsid w:val="00FA01B9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BB30C"/>
  <w15:docId w15:val="{DB082F41-C788-4CFA-A8E5-A888C667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67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77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qFormat/>
    <w:rsid w:val="000677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1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90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6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3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8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1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1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1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10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Amabelle Colleen T. Francisco</dc:creator>
  <cp:keywords/>
  <dc:description/>
  <cp:lastModifiedBy>16 PHL/NAVARRO</cp:lastModifiedBy>
  <cp:revision>2</cp:revision>
  <dcterms:created xsi:type="dcterms:W3CDTF">2023-03-09T03:26:00Z</dcterms:created>
  <dcterms:modified xsi:type="dcterms:W3CDTF">2023-03-09T03:26:00Z</dcterms:modified>
</cp:coreProperties>
</file>